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577138" cy="10711203"/>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577138" cy="10711203"/>
                    </a:xfrm>
                    <a:prstGeom prst="rect"/>
                    <a:ln/>
                  </pic:spPr>
                </pic:pic>
              </a:graphicData>
            </a:graphic>
          </wp:anchor>
        </w:drawing>
      </w:r>
      <w:r w:rsidDel="00000000" w:rsidR="00000000" w:rsidRPr="00000000">
        <w:rPr>
          <w:b w:val="1"/>
          <w:rtl w:val="0"/>
        </w:rPr>
        <w:t xml:space="preserve">Thema CASEL: </w:t>
      </w:r>
      <w:r w:rsidDel="00000000" w:rsidR="00000000" w:rsidRPr="00000000">
        <w:rPr>
          <w:rtl w:val="0"/>
        </w:rPr>
        <w:t xml:space="preserve">Besef van de ander  </w:t>
      </w:r>
    </w:p>
    <w:p w:rsidR="00000000" w:rsidDel="00000000" w:rsidP="00000000" w:rsidRDefault="00000000" w:rsidRPr="00000000" w14:paraId="00000002">
      <w:pPr>
        <w:rPr/>
      </w:pPr>
      <w:r w:rsidDel="00000000" w:rsidR="00000000" w:rsidRPr="00000000">
        <w:rPr>
          <w:b w:val="1"/>
          <w:rtl w:val="0"/>
        </w:rPr>
        <w:t xml:space="preserve">Onderwerp</w:t>
      </w:r>
      <w:r w:rsidDel="00000000" w:rsidR="00000000" w:rsidRPr="00000000">
        <w:rPr>
          <w:rtl w:val="0"/>
        </w:rPr>
        <w:t xml:space="preserve">: Ken je klasgenoten</w:t>
      </w:r>
    </w:p>
    <w:p w:rsidR="00000000" w:rsidDel="00000000" w:rsidP="00000000" w:rsidRDefault="00000000" w:rsidRPr="00000000" w14:paraId="00000003">
      <w:pPr>
        <w:rPr/>
      </w:pPr>
      <w:r w:rsidDel="00000000" w:rsidR="00000000" w:rsidRPr="00000000">
        <w:rPr>
          <w:b w:val="1"/>
          <w:rtl w:val="0"/>
        </w:rPr>
        <w:t xml:space="preserve">Les: </w:t>
      </w:r>
      <w:r w:rsidDel="00000000" w:rsidR="00000000" w:rsidRPr="00000000">
        <w:rPr>
          <w:rtl w:val="0"/>
        </w:rPr>
        <w:t xml:space="preserve">Normen en waarden</w:t>
      </w:r>
    </w:p>
    <w:p w:rsidR="00000000" w:rsidDel="00000000" w:rsidP="00000000" w:rsidRDefault="00000000" w:rsidRPr="00000000" w14:paraId="00000004">
      <w:pPr>
        <w:rPr/>
      </w:pPr>
      <w:r w:rsidDel="00000000" w:rsidR="00000000" w:rsidRPr="00000000">
        <w:rPr>
          <w:b w:val="1"/>
          <w:rtl w:val="0"/>
        </w:rPr>
        <w:t xml:space="preserve">Tijdsduur werkvorm: </w:t>
      </w:r>
      <w:r w:rsidDel="00000000" w:rsidR="00000000" w:rsidRPr="00000000">
        <w:rPr>
          <w:rtl w:val="0"/>
        </w:rPr>
        <w:t xml:space="preserve">15 minuten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Wanneer: </w:t>
      </w:r>
      <w:r w:rsidDel="00000000" w:rsidR="00000000" w:rsidRPr="00000000">
        <w:rPr>
          <w:rtl w:val="0"/>
        </w:rPr>
        <w:t xml:space="preserve">Starters-/afsluiting opdracht </w:t>
      </w:r>
    </w:p>
    <w:p w:rsidR="00000000" w:rsidDel="00000000" w:rsidP="00000000" w:rsidRDefault="00000000" w:rsidRPr="00000000" w14:paraId="00000006">
      <w:pPr>
        <w:rPr>
          <w:b w:val="1"/>
        </w:rPr>
      </w:pPr>
      <w:r w:rsidDel="00000000" w:rsidR="00000000" w:rsidRPr="00000000">
        <w:rPr>
          <w:b w:val="1"/>
          <w:rtl w:val="0"/>
        </w:rPr>
        <w:t xml:space="preserve">Doelen:</w:t>
      </w:r>
    </w:p>
    <w:p w:rsidR="00000000" w:rsidDel="00000000" w:rsidP="00000000" w:rsidRDefault="00000000" w:rsidRPr="00000000" w14:paraId="00000007">
      <w:pPr>
        <w:numPr>
          <w:ilvl w:val="0"/>
          <w:numId w:val="2"/>
        </w:numPr>
        <w:ind w:left="720" w:hanging="360"/>
      </w:pPr>
      <w:r w:rsidDel="00000000" w:rsidR="00000000" w:rsidRPr="00000000">
        <w:rPr>
          <w:rtl w:val="0"/>
        </w:rPr>
        <w:t xml:space="preserve">De leerling leert normen en waarden kennen van verschillende klasgenoten. </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b w:val="1"/>
          <w:rtl w:val="0"/>
        </w:rPr>
        <w:t xml:space="preserve">Benodigdheden:</w:t>
      </w:r>
      <w:r w:rsidDel="00000000" w:rsidR="00000000" w:rsidRPr="00000000">
        <w:rPr>
          <w:rtl w:val="0"/>
        </w:rPr>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Bingokaart</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Pen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Leerlingen krijgen een geprinte bingokaart en gaan door het lokaal heen lopen. Ze moeten een klasgenoot zoeken waarbij de stelling/gebeurtenis op van toepassing is. Als ze een leerling hebben gevonden, schrijven ze diens naam in het hokje erbij/eronder.</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Mocht elk hokje uiteindelijk zijn gevuld, roept de leerling bingo. Leerlingen mogen maar één keer een leerling gebruiken.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Leerlingen leren op verschillende leerlingen af te stappen en leren inzien hoe klasgenoten omgaan met bepaalde normen en waarden. Reflecteer op de opdracht door aan leerlingen de waarde te vragen die bij de norm past.</w:t>
      </w:r>
    </w:p>
    <w:p w:rsidR="00000000" w:rsidDel="00000000" w:rsidP="00000000" w:rsidRDefault="00000000" w:rsidRPr="00000000" w14:paraId="0000001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114300</wp:posOffset>
            </wp:positionV>
            <wp:extent cx="6343650" cy="8968945"/>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343650" cy="8968945"/>
                    </a:xfrm>
                    <a:prstGeom prst="rect"/>
                    <a:ln/>
                  </pic:spPr>
                </pic:pic>
              </a:graphicData>
            </a:graphic>
          </wp:anchor>
        </w:drawing>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577138" cy="10711203"/>
            <wp:effectExtent b="0" l="0" r="0" t="0"/>
            <wp:wrapNone/>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577138" cy="10711203"/>
                    </a:xfrm>
                    <a:prstGeom prst="rect"/>
                    <a:ln/>
                  </pic:spPr>
                </pic:pic>
              </a:graphicData>
            </a:graphic>
          </wp:anchor>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