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 CASEL: </w:t>
      </w:r>
      <w:r w:rsidDel="00000000" w:rsidR="00000000" w:rsidRPr="00000000">
        <w:rPr>
          <w:rtl w:val="0"/>
        </w:rPr>
        <w:t xml:space="preserve">Besef van jezelf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Zelfvertrouwen</w:t>
      </w:r>
    </w:p>
    <w:p w:rsidR="00000000" w:rsidDel="00000000" w:rsidP="00000000" w:rsidRDefault="00000000" w:rsidRPr="00000000" w14:paraId="00000003">
      <w:pPr>
        <w:rPr/>
      </w:pPr>
      <w:r w:rsidDel="00000000" w:rsidR="00000000" w:rsidRPr="00000000">
        <w:rPr>
          <w:b w:val="1"/>
          <w:rtl w:val="0"/>
        </w:rPr>
        <w:t xml:space="preserve">Les: </w:t>
      </w:r>
      <w:r w:rsidDel="00000000" w:rsidR="00000000" w:rsidRPr="00000000">
        <w:rPr>
          <w:rtl w:val="0"/>
        </w:rPr>
        <w:t xml:space="preserve">Positief denken</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20 minuten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Starters-/verwerkingsopdracht en deze opdracht kan ook als afsluiting van de les worden gedaan </w:t>
      </w:r>
    </w:p>
    <w:p w:rsidR="00000000" w:rsidDel="00000000" w:rsidP="00000000" w:rsidRDefault="00000000" w:rsidRPr="00000000" w14:paraId="00000006">
      <w:pPr>
        <w:rPr>
          <w:b w:val="1"/>
        </w:rPr>
      </w:pPr>
      <w:r w:rsidDel="00000000" w:rsidR="00000000" w:rsidRPr="00000000">
        <w:rPr>
          <w:b w:val="1"/>
          <w:rtl w:val="0"/>
        </w:rPr>
        <w:t xml:space="preserve">Doelen:</w:t>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Leerlingen leren een gericht compliment te geven.</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Leerlingen leren wat een gericht compliment met jou/een klasgenoot kan doen.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Benodigdheden:</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Geprinte klassenlijst</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Pen</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Papier</w:t>
      </w:r>
    </w:p>
    <w:p w:rsidR="00000000" w:rsidDel="00000000" w:rsidP="00000000" w:rsidRDefault="00000000" w:rsidRPr="00000000" w14:paraId="0000000D">
      <w:pPr>
        <w:ind w:left="0" w:firstLine="0"/>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Instructie:</w:t>
      </w:r>
    </w:p>
    <w:p w:rsidR="00000000" w:rsidDel="00000000" w:rsidP="00000000" w:rsidRDefault="00000000" w:rsidRPr="00000000" w14:paraId="0000000F">
      <w:pPr>
        <w:ind w:left="0" w:firstLine="0"/>
        <w:rPr/>
      </w:pPr>
      <w:r w:rsidDel="00000000" w:rsidR="00000000" w:rsidRPr="00000000">
        <w:rPr>
          <w:rtl w:val="0"/>
        </w:rPr>
        <w:t xml:space="preserve">Leerlingen schrijven hun naam op papier en alle leerlingen uit de klas zullen hier een gericht compliment opschrijven. Daarna beantwoorden ze de vragen op het werkblad.</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Print het werkblad voor de leerlingen en een klassenlijst. Met behulp van de klassenlijst kunnen de leerlingen afvinken of zij iedere leerling een compliment hebben gegeven.</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Bespreek aan het einde van de opdracht wat de leerlingen hebben geantwoord op de vragen van het werkblad.</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Werkvotm: Complimentenspel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Je hebt van jouw docent een namenlijst gekregen van de klas en een leeg A4 papier.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Schrijf jouw naam op het midden van het A4 papier en leg het neer op jouw tafel.</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Ga vervolgens alle tafels langs en zet een gericht compliment op het A4 papier van jouw klasgenoot.</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Heb je een klasgenoot een gericht compliment gegeven? Dan kruis je die persoon aan op de namenlijst.</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Zorg dat je uiteindelijk elke klasgenoot een compliment hebt gegeven.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Een gericht compliment is een specifiek compliment. Je kunt bijvoorbeeld zeggen, ik vind jou erg behulpzaam, want als ik ergens mee zit, help jij mij goed. Dit is anders dan, ik vind je aardig of je bent behulpzaam.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Tip: Bedenk goed wat jij leuk zou vinden om te horen, iemand anders vindt dat waarschijnlijk ook leuk.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Beantwoord de volgende vragen: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rPr>
      </w:pPr>
      <w:r w:rsidDel="00000000" w:rsidR="00000000" w:rsidRPr="00000000">
        <w:rPr>
          <w:b w:val="1"/>
          <w:rtl w:val="0"/>
        </w:rPr>
        <w:t xml:space="preserve">Schrijf op welk compliment jij het leukste vindt om te lezen op jouw A4 papier.</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rPr>
      </w:pPr>
      <w:r w:rsidDel="00000000" w:rsidR="00000000" w:rsidRPr="00000000">
        <w:rPr>
          <w:b w:val="1"/>
          <w:rtl w:val="0"/>
        </w:rPr>
        <w:t xml:space="preserve">Leg uit waarom jij dat het leukste compliment vond om te lezen.</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b w:val="1"/>
        </w:rPr>
      </w:pPr>
      <w:r w:rsidDel="00000000" w:rsidR="00000000" w:rsidRPr="00000000">
        <w:rPr>
          <w:b w:val="1"/>
          <w:rtl w:val="0"/>
        </w:rPr>
        <w:t xml:space="preserve">Schrijf een gericht compliment aan jezelf hieronder op.</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b w:val="1"/>
        </w:rPr>
      </w:pPr>
      <w:r w:rsidDel="00000000" w:rsidR="00000000" w:rsidRPr="00000000">
        <w:rPr>
          <w:b w:val="1"/>
          <w:rtl w:val="0"/>
        </w:rPr>
        <w:t xml:space="preserve">Hoe vind je het om een compliment aan jezelf te maken? En waarom?</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b w:val="1"/>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0159" cy="10701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0159" cy="107013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